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1E" w:rsidRPr="001113B3" w:rsidRDefault="008A021E" w:rsidP="001113B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B3">
        <w:rPr>
          <w:rFonts w:ascii="Times New Roman" w:hAnsi="Times New Roman" w:cs="Times New Roman"/>
          <w:b/>
          <w:sz w:val="24"/>
          <w:szCs w:val="24"/>
        </w:rPr>
        <w:t>Полицейские Можайска провели акцию «Твой выбор»</w:t>
      </w:r>
    </w:p>
    <w:p w:rsidR="008A021E" w:rsidRPr="001113B3" w:rsidRDefault="008A021E" w:rsidP="001113B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В рамках оперативно-профилактического мероприятия «Дети России» сотрудники ОМВД России по Можайскому городскому округу в ходе акции «Твой выбор» проводят профилактические беседы с учащимися школ округа. Мероприятия направлены на популяризацию здорового образа жизни и предупреждение противоправного поведения</w:t>
      </w:r>
      <w:r w:rsidR="001113B3">
        <w:rPr>
          <w:rFonts w:ascii="Times New Roman" w:hAnsi="Times New Roman" w:cs="Times New Roman"/>
          <w:sz w:val="24"/>
          <w:szCs w:val="24"/>
        </w:rPr>
        <w:t>.</w:t>
      </w:r>
    </w:p>
    <w:p w:rsidR="001113B3" w:rsidRPr="001113B3" w:rsidRDefault="001113B3" w:rsidP="001113B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В ходе встречи п</w:t>
      </w:r>
      <w:r w:rsidR="008A021E" w:rsidRPr="001113B3">
        <w:rPr>
          <w:rFonts w:ascii="Times New Roman" w:hAnsi="Times New Roman" w:cs="Times New Roman"/>
          <w:sz w:val="24"/>
          <w:szCs w:val="24"/>
        </w:rPr>
        <w:t xml:space="preserve">олицейские </w:t>
      </w:r>
      <w:r w:rsidRPr="001113B3">
        <w:rPr>
          <w:rFonts w:ascii="Times New Roman" w:hAnsi="Times New Roman" w:cs="Times New Roman"/>
          <w:sz w:val="24"/>
          <w:szCs w:val="24"/>
        </w:rPr>
        <w:t xml:space="preserve">рассказали о профилактике правонарушений среди молодежи, разъяснили права и обязанности несовершеннолетних. Сотрудники ОМВД напомнили о необходимости вести здоровый образ жизни, а также о негативном влиянии табака, алкоголя и наркотических средств. </w:t>
      </w:r>
    </w:p>
    <w:p w:rsidR="001113B3" w:rsidRPr="001113B3" w:rsidRDefault="001113B3" w:rsidP="001113B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В заключение</w:t>
      </w:r>
      <w:r w:rsidRPr="001113B3">
        <w:rPr>
          <w:rFonts w:ascii="Times New Roman" w:hAnsi="Times New Roman" w:cs="Times New Roman"/>
          <w:sz w:val="24"/>
          <w:szCs w:val="24"/>
        </w:rPr>
        <w:t xml:space="preserve"> п</w:t>
      </w:r>
      <w:r w:rsidRPr="001113B3">
        <w:rPr>
          <w:rFonts w:ascii="Times New Roman" w:hAnsi="Times New Roman" w:cs="Times New Roman"/>
          <w:sz w:val="24"/>
          <w:szCs w:val="24"/>
        </w:rPr>
        <w:t>олицейские напомнили участникам о недопустимости нахождения несовершеннолетних в ночное время на улицах и в общественных местах без сопровождения законных представителей.</w:t>
      </w:r>
      <w:bookmarkStart w:id="0" w:name="_GoBack"/>
      <w:bookmarkEnd w:id="0"/>
    </w:p>
    <w:p w:rsidR="008A021E" w:rsidRDefault="008A021E" w:rsidP="008A021E"/>
    <w:p w:rsidR="008A021E" w:rsidRDefault="008A021E" w:rsidP="008A021E"/>
    <w:sectPr w:rsidR="008A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1E"/>
    <w:rsid w:val="001113B3"/>
    <w:rsid w:val="003269D0"/>
    <w:rsid w:val="00754FD5"/>
    <w:rsid w:val="008A021E"/>
    <w:rsid w:val="00F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7140F-370C-48B1-8FC6-15D9D51B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2021-04-20T06:39:00Z</dcterms:created>
  <dcterms:modified xsi:type="dcterms:W3CDTF">2021-04-20T06:39:00Z</dcterms:modified>
</cp:coreProperties>
</file>