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1D" w:rsidRDefault="00FC1A1D" w:rsidP="00D66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Уважаемые жители  Отдел МВД России по Можайскому району предупреждает вас.</w:t>
      </w:r>
    </w:p>
    <w:p w:rsidR="00FC1A1D" w:rsidRDefault="00D66B11" w:rsidP="00FC1A1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Половодье входит в пятерку самых опасных природных катастроф и угрожает почти трем четвертям земной </w:t>
      </w:r>
      <w:proofErr w:type="spellStart"/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</w:t>
      </w:r>
      <w:proofErr w:type="gramStart"/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ыстрое</w:t>
      </w:r>
      <w:proofErr w:type="spellEnd"/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таяние большого объема выпавшего зимой снега в весенний период может вызвать половодье. Чтобы это природное явление не застало врасплох, необходимо знать некоторые правила поведения.</w:t>
      </w:r>
    </w:p>
    <w:p w:rsidR="00FC1A1D" w:rsidRDefault="00D66B11" w:rsidP="00FC1A1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Заблаговременно, до начала половодья:</w:t>
      </w:r>
    </w:p>
    <w:p w:rsidR="00D66B11" w:rsidRPr="00D66B11" w:rsidRDefault="00D66B11" w:rsidP="00FC1A1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Перенесите на чердак или перевезите в другое безопасное место все крупные и дорогие вещи.</w:t>
      </w:r>
      <w:r w:rsidR="00FC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Поднимете дорогую мебель и утварь на метр от пола.</w:t>
      </w:r>
      <w:r w:rsidR="00FC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Перевезите или перегоните в безопасное место домашних животных.</w:t>
      </w:r>
      <w:r w:rsidR="00FC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Уберите из погребов все запасы продуктов.</w:t>
      </w:r>
      <w:r w:rsidR="00FC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Уберите со двора в защищенное место все, что может унести талая вода. </w:t>
      </w:r>
      <w:r w:rsidRPr="00D66B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Подготовьте и держать в готовности:</w:t>
      </w:r>
    </w:p>
    <w:p w:rsidR="00D66B11" w:rsidRPr="00D66B11" w:rsidRDefault="00D66B11" w:rsidP="00D66B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сумку (рюкзак) с ценными вещами, документами и предметами первой необходимости;</w:t>
      </w:r>
    </w:p>
    <w:p w:rsidR="00D66B11" w:rsidRPr="00D66B11" w:rsidRDefault="00D66B11" w:rsidP="00D66B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упакованный в полиэтиленовые пакеты запас продуктов на три дня, теплые вещей, средств гигиены;</w:t>
      </w:r>
    </w:p>
    <w:p w:rsidR="00D66B11" w:rsidRPr="00D66B11" w:rsidRDefault="00D66B11" w:rsidP="00D66B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аптечку, свечи, фонарик с запасом батареек, инвентарь для консервации дома и построек;</w:t>
      </w:r>
    </w:p>
    <w:p w:rsidR="00D66B11" w:rsidRPr="00D66B11" w:rsidRDefault="00D66B11" w:rsidP="00D66B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лестницу для подъема на крышу или чердак, а также для ее использования в случае перехода от места укрытия до спасательного средства;</w:t>
      </w:r>
    </w:p>
    <w:p w:rsidR="00D66B11" w:rsidRPr="00D66B11" w:rsidRDefault="00D66B11" w:rsidP="00D66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угрозе затопления, в первую очередь необходимо:</w:t>
      </w:r>
    </w:p>
    <w:p w:rsidR="00D66B11" w:rsidRPr="00D66B11" w:rsidRDefault="00D66B11" w:rsidP="00D66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Отключить газ, электроэнергию, </w:t>
      </w:r>
      <w:proofErr w:type="spellStart"/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</w:t>
      </w:r>
      <w:proofErr w:type="gramStart"/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отушить</w:t>
      </w:r>
      <w:proofErr w:type="spellEnd"/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горящие печи и </w:t>
      </w:r>
      <w:proofErr w:type="spellStart"/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котлы.Подготовить</w:t>
      </w:r>
      <w:proofErr w:type="spellEnd"/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лестницу или плавательное средство (лодку, плот).Закрыть на замки все помещения и хозяйственные </w:t>
      </w:r>
      <w:proofErr w:type="spellStart"/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постройки.Заколотить</w:t>
      </w:r>
      <w:proofErr w:type="spellEnd"/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окна, двери досками крест-накрест.</w:t>
      </w:r>
    </w:p>
    <w:p w:rsidR="00D66B11" w:rsidRPr="00D66B11" w:rsidRDefault="00D66B11" w:rsidP="00D66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Эвакуируйтесь спокойно, собранно, не допускайте паники. Сообщите органам местной администрации о своем отъезде.</w:t>
      </w:r>
    </w:p>
    <w:p w:rsidR="00D66B11" w:rsidRPr="00D66B11" w:rsidRDefault="00D66B11" w:rsidP="00D66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спада воды необходимо проверить целостность дома и построек, состояние всей электропроводки.</w:t>
      </w:r>
    </w:p>
    <w:p w:rsidR="00D66B11" w:rsidRPr="00D66B11" w:rsidRDefault="00D66B11" w:rsidP="00D66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просушите все мокрые места, особенно там, где проходит электропроводка. Проверьте все жилые помещения, нет ли утечки </w:t>
      </w:r>
      <w:proofErr w:type="spellStart"/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</w:t>
      </w:r>
      <w:proofErr w:type="gramStart"/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</w:t>
      </w:r>
      <w:proofErr w:type="spellEnd"/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возвращения к месту жительства сразу сообщить о своем прибытии в органы местной администрации.</w:t>
      </w:r>
    </w:p>
    <w:p w:rsidR="009A2B5A" w:rsidRDefault="00D66B11" w:rsidP="00FC1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ПОМНИТЕ!</w:t>
      </w:r>
    </w:p>
    <w:p w:rsidR="001C61D5" w:rsidRDefault="00D66B11" w:rsidP="00FC1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затопленной местности нельзя употреблять в пищу продукты, соприкасавшиеся с поступившей водой и пить не кипяченую воду. Намокшими электроприборами можно пользоваться только после тщательной их просушки.</w:t>
      </w:r>
    </w:p>
    <w:p w:rsidR="009A2B5A" w:rsidRDefault="009A2B5A" w:rsidP="009A2B5A">
      <w:pPr>
        <w:pStyle w:val="a8"/>
        <w:rPr>
          <w:lang w:eastAsia="ru-RU"/>
        </w:rPr>
      </w:pPr>
      <w:r>
        <w:rPr>
          <w:lang w:eastAsia="ru-RU"/>
        </w:rPr>
        <w:t xml:space="preserve">Пресс-служба Отдела МВД </w:t>
      </w:r>
    </w:p>
    <w:p w:rsidR="009A2B5A" w:rsidRDefault="009A2B5A" w:rsidP="009A2B5A">
      <w:pPr>
        <w:pStyle w:val="a8"/>
        <w:rPr>
          <w:lang w:eastAsia="ru-RU"/>
        </w:rPr>
      </w:pPr>
      <w:r>
        <w:rPr>
          <w:lang w:eastAsia="ru-RU"/>
        </w:rPr>
        <w:t xml:space="preserve">По Можайскому району </w:t>
      </w:r>
    </w:p>
    <w:p w:rsidR="009A2B5A" w:rsidRPr="00FC1A1D" w:rsidRDefault="009A2B5A" w:rsidP="009A2B5A">
      <w:pPr>
        <w:pStyle w:val="a8"/>
        <w:rPr>
          <w:lang w:eastAsia="ru-RU"/>
        </w:rPr>
      </w:pPr>
      <w:r>
        <w:rPr>
          <w:lang w:eastAsia="ru-RU"/>
        </w:rPr>
        <w:t>Дроздова Д.</w:t>
      </w:r>
      <w:proofErr w:type="gramStart"/>
      <w:r>
        <w:rPr>
          <w:lang w:eastAsia="ru-RU"/>
        </w:rPr>
        <w:t>В</w:t>
      </w:r>
      <w:proofErr w:type="gramEnd"/>
    </w:p>
    <w:sectPr w:rsidR="009A2B5A" w:rsidRPr="00FC1A1D" w:rsidSect="001C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2ED"/>
    <w:multiLevelType w:val="multilevel"/>
    <w:tmpl w:val="B418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C3E34"/>
    <w:multiLevelType w:val="multilevel"/>
    <w:tmpl w:val="22C0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B11"/>
    <w:rsid w:val="001C61D5"/>
    <w:rsid w:val="009A2B5A"/>
    <w:rsid w:val="00C904D8"/>
    <w:rsid w:val="00D66B11"/>
    <w:rsid w:val="00DB6D56"/>
    <w:rsid w:val="00FC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D5"/>
  </w:style>
  <w:style w:type="paragraph" w:styleId="1">
    <w:name w:val="heading 1"/>
    <w:basedOn w:val="a"/>
    <w:link w:val="10"/>
    <w:uiPriority w:val="9"/>
    <w:qFormat/>
    <w:rsid w:val="00D66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6B11"/>
    <w:rPr>
      <w:color w:val="0000FF"/>
      <w:u w:val="single"/>
    </w:rPr>
  </w:style>
  <w:style w:type="character" w:customStyle="1" w:styleId="bb-separator">
    <w:name w:val="bb-separator"/>
    <w:basedOn w:val="a0"/>
    <w:rsid w:val="00D66B11"/>
  </w:style>
  <w:style w:type="paragraph" w:styleId="a4">
    <w:name w:val="Normal (Web)"/>
    <w:basedOn w:val="a"/>
    <w:uiPriority w:val="99"/>
    <w:semiHidden/>
    <w:unhideWhenUsed/>
    <w:rsid w:val="00D6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6B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B1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2B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1847</Characters>
  <Application>Microsoft Office Word</Application>
  <DocSecurity>0</DocSecurity>
  <Lines>15</Lines>
  <Paragraphs>4</Paragraphs>
  <ScaleCrop>false</ScaleCrop>
  <Company>Grizli777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2013-04-04T05:17:00Z</cp:lastPrinted>
  <dcterms:created xsi:type="dcterms:W3CDTF">2013-04-03T13:15:00Z</dcterms:created>
  <dcterms:modified xsi:type="dcterms:W3CDTF">2013-04-04T06:47:00Z</dcterms:modified>
</cp:coreProperties>
</file>