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1" w:rsidRDefault="00DC5EDA" w:rsidP="00DC5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Можайские полицейские провели оперативно-профилактическое мероприятие </w:t>
      </w:r>
      <w:r w:rsidR="005A6C73">
        <w:rPr>
          <w:rFonts w:ascii="Times New Roman" w:hAnsi="Times New Roman" w:cs="Times New Roman"/>
          <w:sz w:val="28"/>
          <w:szCs w:val="28"/>
        </w:rPr>
        <w:t>«ТБО»</w:t>
      </w:r>
    </w:p>
    <w:p w:rsidR="005A6C73" w:rsidRDefault="005A6C73" w:rsidP="00E8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26 июня по 2 июля 2017 года на территории Можайского муниц</w:t>
      </w:r>
      <w:r w:rsidR="008C321B">
        <w:rPr>
          <w:rFonts w:ascii="Times New Roman" w:hAnsi="Times New Roman" w:cs="Times New Roman"/>
          <w:sz w:val="28"/>
          <w:szCs w:val="28"/>
        </w:rPr>
        <w:t>ипального района проводилась оп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32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ативно-профилактическая операция под условным названием «ТБО». </w:t>
      </w:r>
      <w:r w:rsidR="00B337AC">
        <w:rPr>
          <w:rFonts w:ascii="Times New Roman" w:hAnsi="Times New Roman" w:cs="Times New Roman"/>
          <w:sz w:val="28"/>
          <w:szCs w:val="28"/>
        </w:rPr>
        <w:t>Проведение данной операции было направлено на предупреждение, выявление и пресечение преступлений в сфере незаконного размещения отходов различных видов.</w:t>
      </w:r>
    </w:p>
    <w:p w:rsidR="008C321B" w:rsidRDefault="000B5859" w:rsidP="00E8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июня</w:t>
      </w:r>
      <w:r w:rsidR="008C321B">
        <w:rPr>
          <w:rFonts w:ascii="Times New Roman" w:hAnsi="Times New Roman" w:cs="Times New Roman"/>
          <w:sz w:val="28"/>
          <w:szCs w:val="28"/>
        </w:rPr>
        <w:t xml:space="preserve"> сотрудниками ОМВД задокументирован факт незаконной загрузки</w:t>
      </w:r>
      <w:r w:rsidR="00C52DD4">
        <w:rPr>
          <w:rFonts w:ascii="Times New Roman" w:hAnsi="Times New Roman" w:cs="Times New Roman"/>
          <w:sz w:val="28"/>
          <w:szCs w:val="28"/>
        </w:rPr>
        <w:t>, складирования и хранения твер</w:t>
      </w:r>
      <w:r w:rsidR="008C321B">
        <w:rPr>
          <w:rFonts w:ascii="Times New Roman" w:hAnsi="Times New Roman" w:cs="Times New Roman"/>
          <w:sz w:val="28"/>
          <w:szCs w:val="28"/>
        </w:rPr>
        <w:t>дых бытовых отходов на земельном участке в г. Можайске.</w:t>
      </w:r>
      <w:r w:rsidR="00C52DD4">
        <w:rPr>
          <w:rFonts w:ascii="Times New Roman" w:hAnsi="Times New Roman" w:cs="Times New Roman"/>
          <w:sz w:val="28"/>
          <w:szCs w:val="28"/>
        </w:rPr>
        <w:t xml:space="preserve"> В ходе проверки была установлена организация, допустившая незаконное размещение бытовых отходов – ООО «</w:t>
      </w:r>
      <w:proofErr w:type="spellStart"/>
      <w:r w:rsidR="00C52DD4">
        <w:rPr>
          <w:rFonts w:ascii="Times New Roman" w:hAnsi="Times New Roman" w:cs="Times New Roman"/>
          <w:sz w:val="28"/>
          <w:szCs w:val="28"/>
        </w:rPr>
        <w:t>ЭкоКомТранс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5859" w:rsidRDefault="000B5859" w:rsidP="00E8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данной организации составлен административный материал по ст. 8.2 КоАП РФ (несоблюдение экологических и санитарно-эпидемиологических требований при обращении</w:t>
      </w:r>
      <w:r w:rsidR="00FE5ACE">
        <w:rPr>
          <w:rFonts w:ascii="Times New Roman" w:hAnsi="Times New Roman" w:cs="Times New Roman"/>
          <w:sz w:val="28"/>
          <w:szCs w:val="28"/>
        </w:rPr>
        <w:t xml:space="preserve"> с отходами производства и потребления, веществами, разрушающими озоновый слой, или иными опасными веществами.</w:t>
      </w:r>
      <w:proofErr w:type="gramEnd"/>
      <w:r w:rsidR="00FE5ACE">
        <w:rPr>
          <w:rFonts w:ascii="Times New Roman" w:hAnsi="Times New Roman" w:cs="Times New Roman"/>
          <w:sz w:val="28"/>
          <w:szCs w:val="28"/>
        </w:rPr>
        <w:t xml:space="preserve"> Данный материал направлен на рассмотрение </w:t>
      </w:r>
      <w:proofErr w:type="gramStart"/>
      <w:r w:rsidR="00FE5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5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ACE">
        <w:rPr>
          <w:rFonts w:ascii="Times New Roman" w:hAnsi="Times New Roman" w:cs="Times New Roman"/>
          <w:sz w:val="28"/>
          <w:szCs w:val="28"/>
        </w:rPr>
        <w:t>Можайский</w:t>
      </w:r>
      <w:proofErr w:type="gramEnd"/>
      <w:r w:rsidR="00FE5ACE">
        <w:rPr>
          <w:rFonts w:ascii="Times New Roman" w:hAnsi="Times New Roman" w:cs="Times New Roman"/>
          <w:sz w:val="28"/>
          <w:szCs w:val="28"/>
        </w:rPr>
        <w:t xml:space="preserve"> городской суд.</w:t>
      </w:r>
    </w:p>
    <w:p w:rsidR="009F4569" w:rsidRPr="00DC5EDA" w:rsidRDefault="009F4569" w:rsidP="00E82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706586">
        <w:rPr>
          <w:rFonts w:ascii="Times New Roman" w:hAnsi="Times New Roman" w:cs="Times New Roman"/>
          <w:sz w:val="28"/>
          <w:szCs w:val="28"/>
        </w:rPr>
        <w:t xml:space="preserve">выявлены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проблемные вопросы по организации деятельности, </w:t>
      </w:r>
      <w:r w:rsidR="00E3344F">
        <w:rPr>
          <w:rFonts w:ascii="Times New Roman" w:hAnsi="Times New Roman" w:cs="Times New Roman"/>
          <w:sz w:val="28"/>
          <w:szCs w:val="28"/>
        </w:rPr>
        <w:t>связанной с оборотом ТБО на участках по добыче ОРПИ (обще</w:t>
      </w:r>
      <w:r w:rsidR="009C45B4">
        <w:rPr>
          <w:rFonts w:ascii="Times New Roman" w:hAnsi="Times New Roman" w:cs="Times New Roman"/>
          <w:sz w:val="28"/>
          <w:szCs w:val="28"/>
        </w:rPr>
        <w:t>распространенных полезных ископаемых), которые засыпаются различными видами отходов.</w:t>
      </w:r>
      <w:r w:rsidR="00193C1F">
        <w:rPr>
          <w:rFonts w:ascii="Times New Roman" w:hAnsi="Times New Roman" w:cs="Times New Roman"/>
          <w:sz w:val="28"/>
          <w:szCs w:val="28"/>
        </w:rPr>
        <w:t xml:space="preserve"> В ходе операции установлены и задокументированы подобные факты, материалы </w:t>
      </w:r>
      <w:r w:rsidR="00E8241C">
        <w:rPr>
          <w:rFonts w:ascii="Times New Roman" w:hAnsi="Times New Roman" w:cs="Times New Roman"/>
          <w:sz w:val="28"/>
          <w:szCs w:val="28"/>
        </w:rPr>
        <w:t xml:space="preserve">направлены в Территориальный отдел </w:t>
      </w:r>
      <w:proofErr w:type="spellStart"/>
      <w:r w:rsidR="00E8241C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E8241C">
        <w:rPr>
          <w:rFonts w:ascii="Times New Roman" w:hAnsi="Times New Roman" w:cs="Times New Roman"/>
          <w:sz w:val="28"/>
          <w:szCs w:val="28"/>
        </w:rPr>
        <w:t>.</w:t>
      </w:r>
    </w:p>
    <w:sectPr w:rsidR="009F4569" w:rsidRPr="00DC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DA"/>
    <w:rsid w:val="000B5859"/>
    <w:rsid w:val="00193C1F"/>
    <w:rsid w:val="00390071"/>
    <w:rsid w:val="005A6C73"/>
    <w:rsid w:val="00706586"/>
    <w:rsid w:val="008C321B"/>
    <w:rsid w:val="009C45B4"/>
    <w:rsid w:val="009F4569"/>
    <w:rsid w:val="00B337AC"/>
    <w:rsid w:val="00C52DD4"/>
    <w:rsid w:val="00DC5EDA"/>
    <w:rsid w:val="00E3344F"/>
    <w:rsid w:val="00E8241C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2017-07-05T06:27:00Z</dcterms:created>
  <dcterms:modified xsi:type="dcterms:W3CDTF">2017-07-05T06:55:00Z</dcterms:modified>
</cp:coreProperties>
</file>