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DA" w:rsidRPr="006A59AB" w:rsidRDefault="006A59AB" w:rsidP="006A5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AB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в период подготовки и проведения общероссийского голосования по вопросу поправок в Конституцию </w:t>
      </w:r>
      <w:r>
        <w:rPr>
          <w:rFonts w:ascii="Times New Roman" w:hAnsi="Times New Roman" w:cs="Times New Roman"/>
          <w:b/>
          <w:sz w:val="28"/>
          <w:szCs w:val="28"/>
        </w:rPr>
        <w:t>РФ</w:t>
      </w:r>
      <w:r w:rsidRPr="006A59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Можайского г.о.</w:t>
      </w:r>
    </w:p>
    <w:p w:rsidR="006A59AB" w:rsidRDefault="006A59AB">
      <w:pPr>
        <w:rPr>
          <w:rFonts w:ascii="Times New Roman" w:hAnsi="Times New Roman" w:cs="Times New Roman"/>
          <w:sz w:val="28"/>
          <w:szCs w:val="28"/>
        </w:rPr>
      </w:pPr>
    </w:p>
    <w:p w:rsidR="006A59AB" w:rsidRDefault="006A59AB" w:rsidP="00A20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6A59AB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59AB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A59AB">
        <w:rPr>
          <w:rFonts w:ascii="Times New Roman" w:hAnsi="Times New Roman" w:cs="Times New Roman"/>
          <w:sz w:val="28"/>
          <w:szCs w:val="28"/>
        </w:rPr>
        <w:t xml:space="preserve"> общероссийского голосования по вопросу поправок в Конституцию Российской Федерации 1 июля 2020 года</w:t>
      </w:r>
      <w:r w:rsidR="00A2047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отрудниками ОМВД России по Можайскому г.о. проводится профилактическая работа, направленная на недопущение совершения преступлений или правонарушений в период подготовки и проведения голосования.</w:t>
      </w:r>
    </w:p>
    <w:p w:rsidR="006A59AB" w:rsidRDefault="006A59AB" w:rsidP="006A5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Можайского городского округа! Сотрудники полиции убедительно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просят вас быть бдительными, не поддаваться на различные провокации, связанные с незаконными действиями.</w:t>
      </w:r>
    </w:p>
    <w:p w:rsidR="006A59AB" w:rsidRDefault="006A59AB" w:rsidP="006A5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фактам нарушений просим незамедлительно сообщать в Дежурную часть ОМВД России по Можайскому городскому округу по телефону: 8 (49638) 21-290.</w:t>
      </w:r>
    </w:p>
    <w:p w:rsidR="006A59AB" w:rsidRPr="006A59AB" w:rsidRDefault="006A59AB" w:rsidP="006A5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AB">
        <w:rPr>
          <w:rFonts w:ascii="Times New Roman" w:hAnsi="Times New Roman" w:cs="Times New Roman"/>
          <w:sz w:val="28"/>
          <w:szCs w:val="28"/>
        </w:rPr>
        <w:t>Телефон «горячей линии» администрации Можайского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: 8 (915) </w:t>
      </w:r>
      <w:r w:rsidRPr="006A59AB">
        <w:rPr>
          <w:rFonts w:ascii="Times New Roman" w:hAnsi="Times New Roman" w:cs="Times New Roman"/>
          <w:sz w:val="28"/>
          <w:szCs w:val="28"/>
        </w:rPr>
        <w:t>048-19-77</w:t>
      </w:r>
    </w:p>
    <w:p w:rsidR="006A59AB" w:rsidRPr="006A59AB" w:rsidRDefault="006A59AB" w:rsidP="006A5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AB">
        <w:rPr>
          <w:rFonts w:ascii="Times New Roman" w:hAnsi="Times New Roman" w:cs="Times New Roman"/>
          <w:sz w:val="28"/>
          <w:szCs w:val="28"/>
        </w:rPr>
        <w:t>Телефон Территориальной избирательной комиссии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9AB">
        <w:rPr>
          <w:rFonts w:ascii="Times New Roman" w:hAnsi="Times New Roman" w:cs="Times New Roman"/>
          <w:sz w:val="28"/>
          <w:szCs w:val="28"/>
        </w:rPr>
        <w:t>Можайска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A59AB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9AB">
        <w:rPr>
          <w:rFonts w:ascii="Times New Roman" w:hAnsi="Times New Roman" w:cs="Times New Roman"/>
          <w:sz w:val="28"/>
          <w:szCs w:val="28"/>
        </w:rPr>
        <w:t>(49638)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9AB">
        <w:rPr>
          <w:rFonts w:ascii="Times New Roman" w:hAnsi="Times New Roman" w:cs="Times New Roman"/>
          <w:sz w:val="28"/>
          <w:szCs w:val="28"/>
        </w:rPr>
        <w:t>42-000</w:t>
      </w:r>
    </w:p>
    <w:sectPr w:rsidR="006A59AB" w:rsidRPr="006A59AB" w:rsidSect="00CD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AB"/>
    <w:rsid w:val="00420154"/>
    <w:rsid w:val="006A59AB"/>
    <w:rsid w:val="00A2047B"/>
    <w:rsid w:val="00CD72DA"/>
    <w:rsid w:val="00FB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D6828-8A25-412F-BB9D-5397F0B3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>DG Win&amp;Soft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СМИ2</cp:lastModifiedBy>
  <cp:revision>2</cp:revision>
  <dcterms:created xsi:type="dcterms:W3CDTF">2020-06-19T11:33:00Z</dcterms:created>
  <dcterms:modified xsi:type="dcterms:W3CDTF">2020-06-19T11:33:00Z</dcterms:modified>
</cp:coreProperties>
</file>