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8C7" w:rsidRDefault="00C838C7" w:rsidP="00C838C7">
      <w:pPr>
        <w:pStyle w:val="a3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гости и жители Можайского муниципального района!</w:t>
      </w:r>
    </w:p>
    <w:p w:rsidR="00C838C7" w:rsidRDefault="00C838C7" w:rsidP="00C838C7">
      <w:pPr>
        <w:pStyle w:val="a3"/>
        <w:ind w:firstLine="708"/>
        <w:jc w:val="center"/>
        <w:rPr>
          <w:rFonts w:ascii="Times New Roman" w:hAnsi="Times New Roman" w:cs="Times New Roman"/>
          <w:sz w:val="28"/>
        </w:rPr>
      </w:pPr>
    </w:p>
    <w:p w:rsidR="00B5729D" w:rsidRDefault="00C838C7" w:rsidP="00C838C7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C838C7">
        <w:rPr>
          <w:rFonts w:ascii="Times New Roman" w:hAnsi="Times New Roman" w:cs="Times New Roman"/>
          <w:sz w:val="28"/>
        </w:rPr>
        <w:t>С 25 сентября по 6 октября 2017 года в Можайском муниципальном районе пройдет оперативно-профилактическое мероприятие «Нелегал-2017». Сотрудники полиции проведут рейды по объекта</w:t>
      </w:r>
      <w:r>
        <w:rPr>
          <w:rFonts w:ascii="Times New Roman" w:hAnsi="Times New Roman" w:cs="Times New Roman"/>
          <w:sz w:val="28"/>
        </w:rPr>
        <w:t>м</w:t>
      </w:r>
      <w:r w:rsidRPr="00C838C7">
        <w:rPr>
          <w:rFonts w:ascii="Times New Roman" w:hAnsi="Times New Roman" w:cs="Times New Roman"/>
          <w:sz w:val="28"/>
        </w:rPr>
        <w:t xml:space="preserve">, на территории которых могут работать или проживать нелегальные мигранты. </w:t>
      </w:r>
      <w:proofErr w:type="gramStart"/>
      <w:r w:rsidRPr="00C838C7">
        <w:rPr>
          <w:rFonts w:ascii="Times New Roman" w:hAnsi="Times New Roman" w:cs="Times New Roman"/>
          <w:sz w:val="28"/>
        </w:rPr>
        <w:t>ОМВД  России</w:t>
      </w:r>
      <w:proofErr w:type="gramEnd"/>
      <w:r w:rsidRPr="00C838C7">
        <w:rPr>
          <w:rFonts w:ascii="Times New Roman" w:hAnsi="Times New Roman" w:cs="Times New Roman"/>
          <w:sz w:val="28"/>
        </w:rPr>
        <w:t xml:space="preserve">                            по Можайскому району просит Вас, кто располагает информацией </w:t>
      </w:r>
      <w:r>
        <w:rPr>
          <w:rFonts w:ascii="Times New Roman" w:hAnsi="Times New Roman" w:cs="Times New Roman"/>
          <w:sz w:val="28"/>
        </w:rPr>
        <w:t xml:space="preserve">                                       </w:t>
      </w:r>
      <w:r w:rsidRPr="00C838C7">
        <w:rPr>
          <w:rFonts w:ascii="Times New Roman" w:hAnsi="Times New Roman" w:cs="Times New Roman"/>
          <w:sz w:val="28"/>
        </w:rPr>
        <w:t>о подготовке или совершении преступлений в сфере миграционного законодательства, в  том числе о местах «компактного проживания» нелегалов, сообщать об этом в Дежурную ч</w:t>
      </w:r>
      <w:r>
        <w:rPr>
          <w:rFonts w:ascii="Times New Roman" w:hAnsi="Times New Roman" w:cs="Times New Roman"/>
          <w:sz w:val="28"/>
        </w:rPr>
        <w:t>а</w:t>
      </w:r>
      <w:r w:rsidRPr="00C838C7">
        <w:rPr>
          <w:rFonts w:ascii="Times New Roman" w:hAnsi="Times New Roman" w:cs="Times New Roman"/>
          <w:sz w:val="28"/>
        </w:rPr>
        <w:t>сть по указанному телефону:84963821290, 02 или 112.</w:t>
      </w:r>
    </w:p>
    <w:p w:rsidR="00C838C7" w:rsidRPr="00C838C7" w:rsidRDefault="00C838C7" w:rsidP="00C838C7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Пресс-служба ОМВД России по Можайскому району.</w:t>
      </w:r>
      <w:bookmarkStart w:id="0" w:name="_GoBack"/>
      <w:bookmarkEnd w:id="0"/>
    </w:p>
    <w:sectPr w:rsidR="00C838C7" w:rsidRPr="00C83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C7"/>
    <w:rsid w:val="00B5729D"/>
    <w:rsid w:val="00C32C1E"/>
    <w:rsid w:val="00C8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5571"/>
  <w15:chartTrackingRefBased/>
  <w15:docId w15:val="{87D89BE4-57CD-41AE-92A6-EF8E6BCC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8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Palata_18</dc:creator>
  <cp:keywords/>
  <dc:description/>
  <cp:lastModifiedBy>Palata_18</cp:lastModifiedBy>
  <cp:revision>1</cp:revision>
  <dcterms:created xsi:type="dcterms:W3CDTF">2017-09-27T07:34:00Z</dcterms:created>
  <dcterms:modified xsi:type="dcterms:W3CDTF">2017-09-27T07:58:00Z</dcterms:modified>
</cp:coreProperties>
</file>