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6551"/>
        <w:widowControl w:val="0"/>
      </w:pPr>
    </w:p>
    <w:p>
      <w:pPr>
        <w:pStyle w:val="Style5"/>
        <w:framePr w:w="4214" w:h="1967" w:hRule="exact" w:wrap="none" w:vAnchor="page" w:hAnchor="page" w:x="845" w:y="119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СОГЛАСОВАНО</w:t>
        <w:br/>
        <w:t>Заместитель Главы Можайского</w:t>
      </w:r>
    </w:p>
    <w:p>
      <w:pPr>
        <w:pStyle w:val="Style5"/>
        <w:framePr w:w="4214" w:h="1967" w:hRule="exact" w:wrap="none" w:vAnchor="page" w:hAnchor="page" w:x="845" w:y="1194"/>
        <w:widowControl w:val="0"/>
        <w:keepNext w:val="0"/>
        <w:keepLines w:val="0"/>
        <w:shd w:val="clear" w:color="auto" w:fill="auto"/>
        <w:bidi w:val="0"/>
        <w:jc w:val="left"/>
        <w:spacing w:before="0" w:after="300" w:line="317" w:lineRule="exact"/>
        <w:ind w:left="38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городского ркруга</w:t>
      </w:r>
    </w:p>
    <w:p>
      <w:pPr>
        <w:pStyle w:val="Style5"/>
        <w:framePr w:w="4214" w:h="1967" w:hRule="exact" w:wrap="none" w:vAnchor="page" w:hAnchor="page" w:x="845" w:y="119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760" w:right="0" w:firstLine="3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М.Г. Азаренкова</w:t>
      </w:r>
    </w:p>
    <w:p>
      <w:pPr>
        <w:pStyle w:val="Style5"/>
        <w:framePr w:w="4214" w:h="1967" w:hRule="exact" w:wrap="none" w:vAnchor="page" w:hAnchor="page" w:x="845" w:y="119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7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я_ </w:t>
      </w:r>
      <w:r>
        <w:rPr>
          <w:rStyle w:val="CharStyle7"/>
          <w:b/>
          <w:bCs/>
        </w:rPr>
        <w:t>2018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года</w:t>
      </w:r>
    </w:p>
    <w:p>
      <w:pPr>
        <w:pStyle w:val="Style5"/>
        <w:framePr w:w="2131" w:h="1300" w:hRule="exact" w:wrap="none" w:vAnchor="page" w:hAnchor="page" w:x="11501" w:y="120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УТВЕРЖДАЮ</w:t>
      </w:r>
    </w:p>
    <w:p>
      <w:pPr>
        <w:pStyle w:val="Style5"/>
        <w:framePr w:w="2131" w:h="1300" w:hRule="exact" w:wrap="none" w:vAnchor="page" w:hAnchor="page" w:x="11501" w:y="120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Начальник ОМВ,</w:t>
      </w:r>
    </w:p>
    <w:p>
      <w:pPr>
        <w:pStyle w:val="Style5"/>
        <w:framePr w:w="8410" w:h="662" w:hRule="exact" w:wrap="none" w:vAnchor="page" w:hAnchor="page" w:x="4282" w:y="3458"/>
        <w:widowControl w:val="0"/>
        <w:keepNext w:val="0"/>
        <w:keepLines w:val="0"/>
        <w:shd w:val="clear" w:color="auto" w:fill="auto"/>
        <w:bidi w:val="0"/>
        <w:jc w:val="left"/>
        <w:spacing w:before="0" w:after="17" w:line="240" w:lineRule="exact"/>
        <w:ind w:left="34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ГРАФИК</w:t>
      </w:r>
    </w:p>
    <w:p>
      <w:pPr>
        <w:pStyle w:val="Style5"/>
        <w:framePr w:w="8410" w:h="662" w:hRule="exact" w:wrap="none" w:vAnchor="page" w:hAnchor="page" w:x="4282" w:y="345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отчетов перед населением участковых уполномоченных полиции </w:t>
      </w:r>
      <w:r>
        <w:rPr>
          <w:rStyle w:val="CharStyle8"/>
        </w:rPr>
        <w:t>А/</w:t>
      </w:r>
    </w:p>
    <w:p>
      <w:pPr>
        <w:pStyle w:val="Style5"/>
        <w:framePr w:w="2074" w:h="624" w:hRule="exact" w:wrap="none" w:vAnchor="page" w:hAnchor="page" w:x="13825" w:y="1595"/>
        <w:widowControl w:val="0"/>
        <w:keepNext w:val="0"/>
        <w:keepLines w:val="0"/>
        <w:shd w:val="clear" w:color="auto" w:fill="auto"/>
        <w:bidi w:val="0"/>
        <w:jc w:val="left"/>
        <w:spacing w:before="0" w:after="1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России</w:t>
      </w:r>
    </w:p>
    <w:p>
      <w:pPr>
        <w:pStyle w:val="Style5"/>
        <w:framePr w:w="2074" w:h="624" w:hRule="exact" w:wrap="none" w:vAnchor="page" w:hAnchor="page" w:x="13825" w:y="15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одскому округу</w:t>
      </w:r>
    </w:p>
    <w:p>
      <w:pPr>
        <w:pStyle w:val="Style5"/>
        <w:framePr w:w="2122" w:h="724" w:hRule="exact" w:wrap="none" w:vAnchor="page" w:hAnchor="page" w:x="13786" w:y="246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А.Н. Комаров</w:t>
      </w:r>
    </w:p>
    <w:p>
      <w:pPr>
        <w:pStyle w:val="Style5"/>
        <w:framePr w:w="2122" w:h="724" w:hRule="exact" w:wrap="none" w:vAnchor="page" w:hAnchor="page" w:x="13786" w:y="246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7"/>
          <w:b/>
          <w:bCs/>
        </w:rPr>
        <w:t>18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года</w:t>
      </w:r>
    </w:p>
    <w:tbl>
      <w:tblPr>
        <w:tblOverlap w:val="never"/>
        <w:tblLayout w:type="fixed"/>
        <w:jc w:val="left"/>
      </w:tblPr>
      <w:tblGrid>
        <w:gridCol w:w="3240"/>
        <w:gridCol w:w="1291"/>
        <w:gridCol w:w="1675"/>
        <w:gridCol w:w="2539"/>
        <w:gridCol w:w="1982"/>
        <w:gridCol w:w="2971"/>
        <w:gridCol w:w="1459"/>
      </w:tblGrid>
      <w:tr>
        <w:trPr>
          <w:trHeight w:val="12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№ участкового пункта полиции</w:t>
              <w:br/>
              <w:t>ФИО участкового</w:t>
              <w:br/>
              <w:t>уполномоченного полиции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Дата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проведения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отчета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Время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проведения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отчета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Место проведения</w:t>
              <w:br/>
              <w:t>отчета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tabs>
                <w:tab w:leader="underscore" w:pos="250" w:val="left"/>
                <w:tab w:leader="underscore" w:pos="494" w:val="left"/>
                <w:tab w:leader="underscore" w:pos="177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0"/>
                <w:lang w:val="ru-RU" w:eastAsia="ru-RU" w:bidi="ru-RU"/>
              </w:rPr>
              <w:tab/>
            </w:r>
            <w:r>
              <w:rPr>
                <w:rStyle w:val="CharStyle11"/>
              </w:rPr>
              <w:t>:</w:t>
            </w:r>
            <w:r>
              <w:rPr>
                <w:rStyle w:val="CharStyle10"/>
                <w:lang w:val="ru-RU" w:eastAsia="ru-RU" w:bidi="ru-RU"/>
              </w:rPr>
              <w:tab/>
            </w:r>
            <w:r>
              <w:rPr>
                <w:rStyle w:val="CharStyle10"/>
              </w:rPr>
              <w:t>d</w:t>
            </w:r>
            <w:r>
              <w:rPr>
                <w:rStyle w:val="CharStyle10"/>
                <w:lang w:val="ru-RU" w:eastAsia="ru-RU" w:bidi="ru-RU"/>
              </w:rPr>
              <w:tab/>
            </w:r>
            <w:r>
              <w:rPr>
                <w:rStyle w:val="CharStyle12"/>
              </w:rPr>
              <w:t>Zss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9"/>
              </w:rPr>
              <w:t>Председатель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9"/>
              </w:rPr>
              <w:t>общественного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9"/>
              </w:rPr>
              <w:t>объединения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9"/>
              </w:rPr>
              <w:t>правоохранительной</w:t>
            </w:r>
          </w:p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9"/>
              </w:rPr>
              <w:t>направленности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Ответственный от руководства</w:t>
              <w:br/>
              <w:t>территориального органа МВД</w:t>
              <w:br/>
              <w:t>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Отметка о</w:t>
              <w:br/>
              <w:t>проведении</w:t>
              <w:br/>
              <w:t>отчета.</w:t>
              <w:br/>
              <w:t>Наличие</w:t>
              <w:br/>
              <w:t>протокола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7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Евсеев Андрей</w:t>
              <w:br/>
              <w:t>Владимирович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10.01.2019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16 ч. 00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КДЦ с/п Юрловское</w:t>
              <w:br/>
              <w:t>(с. Тропарево)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Орешкин Сергей</w:t>
              <w:br/>
              <w:t>Александрович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11.01.2019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16 ч. 00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КДЦ с/п Борисовское</w:t>
              <w:br/>
              <w:t>(д. Андреевское)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Шмаков Евгений</w:t>
              <w:br/>
              <w:t>Александрович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11.01.2019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18 ч. 00 мин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Библиотека</w:t>
              <w:br/>
              <w:t>п. Колычеве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Моисеенков Александр</w:t>
              <w:br/>
              <w:t>Владимирович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12.01.2019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10 ч. 00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КДЦ г.п.Можайск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Кашлинов Александр</w:t>
              <w:br/>
              <w:t>Игоревич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12.01.2019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11 ч. 00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КДЦ г.п.Можайск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Митюшкин Алексей</w:t>
              <w:br/>
              <w:t>Игоревич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12.01.2019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12 ч. 00 мин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КДЦ г.п.Можайск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Артамонов Кирилл</w:t>
              <w:br/>
              <w:t>Валерьевич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12.01.2019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13 ч. 00 мин/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КДЦ г.п.Можайск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1"/>
              </w:rPr>
              <w:t>Тимченко Евгений Игоревич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12.01.2019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14 ч. 00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КДЦ г.п.Можайск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Орешкин Игорь</w:t>
              <w:br/>
              <w:t>Александрович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12.01.2019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15 ч. 00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КДЦ г.п.Можайск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58" w:h="6696" w:wrap="none" w:vAnchor="page" w:hAnchor="page" w:x="850" w:y="43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Начальник ОУУПиПДН</w:t>
              <w:br/>
              <w:t>В.В. Осипов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58" w:h="6696" w:wrap="none" w:vAnchor="page" w:hAnchor="page" w:x="850" w:y="433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framePr w:wrap="none" w:vAnchor="page" w:hAnchor="page" w:y="1156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4pt;margin-top:97.95pt;width:132.95pt;height:86.9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536.6pt;margin-top:82.1pt;width:161.75pt;height:128.15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Другое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Georgia" w:eastAsia="Georgia" w:hAnsi="Georgia" w:cs="Georgia"/>
    </w:rPr>
  </w:style>
  <w:style w:type="character" w:customStyle="1" w:styleId="CharStyle7">
    <w:name w:val="Основной текст (2) + Arial Narrow,13 pt,Полужирный"/>
    <w:basedOn w:val="CharStyle6"/>
    <w:rPr>
      <w:lang w:val="ru-RU" w:eastAsia="ru-RU" w:bidi="ru-RU"/>
      <w:b/>
      <w:bCs/>
      <w:sz w:val="26"/>
      <w:szCs w:val="2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Основной текст (2) + Times New Roman,9 pt,Полужирный"/>
    <w:basedOn w:val="CharStyle6"/>
    <w:rPr>
      <w:lang w:val="ru-RU" w:eastAsia="ru-RU" w:bidi="ru-RU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Основной текст (2) + Times New Roman,6 pt,Интервал 0 pt"/>
    <w:basedOn w:val="CharStyle6"/>
    <w:rPr>
      <w:lang w:val="en-US" w:eastAsia="en-US" w:bidi="en-US"/>
      <w:sz w:val="12"/>
      <w:szCs w:val="12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1">
    <w:name w:val="Основной текст (2) + Times New Roman,11,5 pt"/>
    <w:basedOn w:val="CharStyle6"/>
    <w:rPr>
      <w:lang w:val="ru-RU" w:eastAsia="ru-RU" w:bidi="ru-RU"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Основной текст (2) + Times New Roman,6 pt,Интервал 0 pt"/>
    <w:basedOn w:val="CharStyle6"/>
    <w:rPr>
      <w:lang w:val="en-US" w:eastAsia="en-US" w:bidi="en-US"/>
      <w:sz w:val="12"/>
      <w:szCs w:val="12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4">
    <w:name w:val="Колонтитул (3)_"/>
    <w:basedOn w:val="DefaultParagraphFont"/>
    <w:link w:val="Style13"/>
    <w:rPr>
      <w:b/>
      <w:bCs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paragraph" w:customStyle="1" w:styleId="Style3">
    <w:name w:val="Другое"/>
    <w:basedOn w:val="Normal"/>
    <w:link w:val="CharStyle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Georgia" w:eastAsia="Georgia" w:hAnsi="Georgia" w:cs="Georgia"/>
    </w:rPr>
  </w:style>
  <w:style w:type="paragraph" w:customStyle="1" w:styleId="Style13">
    <w:name w:val="Колонтитул (3)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